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1B79" w14:textId="3DD3CA62" w:rsidR="009607DB" w:rsidRPr="009607DB" w:rsidRDefault="009607DB">
      <w:pPr>
        <w:rPr>
          <w:b/>
          <w:bCs/>
          <w:u w:val="single"/>
        </w:rPr>
      </w:pPr>
      <w:r w:rsidRPr="009607DB">
        <w:rPr>
          <w:b/>
          <w:bCs/>
          <w:u w:val="single"/>
        </w:rPr>
        <w:t>Parkování</w:t>
      </w:r>
    </w:p>
    <w:p w14:paraId="0107D531" w14:textId="77777777" w:rsidR="009607DB" w:rsidRDefault="009607DB"/>
    <w:p w14:paraId="33AA2B0D" w14:textId="33C97971" w:rsidR="009607DB" w:rsidRDefault="009607DB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Na obou stranách řešeného území školy jsou obytné zóny, orientační kapacita parkování na těchto pozemcích je vyznačena v přiložené mapě. Celkem se jedná o 87 parkovacích míst + 6 ZTP. (Pokud je v mapě uvedeno číslo 2+1, tak 2 je počet standardních stání, 1 počet ZTP).</w:t>
      </w:r>
    </w:p>
    <w:p w14:paraId="5344A9BC" w14:textId="0C30684B" w:rsidR="003E7D64" w:rsidRDefault="003E7D64">
      <w:pPr>
        <w:rPr>
          <w:rFonts w:ascii="Calibri" w:hAnsi="Calibri" w:cs="Calibri"/>
          <w:color w:val="000000"/>
          <w:shd w:val="clear" w:color="auto" w:fill="FFFFFF"/>
        </w:rPr>
      </w:pPr>
    </w:p>
    <w:p w14:paraId="381DB44D" w14:textId="261B21A1" w:rsidR="003E7D64" w:rsidRPr="003E7D64" w:rsidRDefault="003E7D64">
      <w:pPr>
        <w:rPr>
          <w:rFonts w:ascii="Calibri" w:hAnsi="Calibri" w:cs="Calibri"/>
          <w:color w:val="000000" w:themeColor="text1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Zadavatel předpokládá prověření možnosti</w:t>
      </w:r>
      <w:r>
        <w:rPr>
          <w:rFonts w:ascii="Calibri" w:hAnsi="Calibri" w:cs="Calibri"/>
          <w:color w:val="000000"/>
          <w:shd w:val="clear" w:color="auto" w:fill="FFFFFF"/>
        </w:rPr>
        <w:t xml:space="preserve"> vybudování </w:t>
      </w:r>
      <w:r>
        <w:rPr>
          <w:rFonts w:ascii="Calibri" w:hAnsi="Calibri" w:cs="Calibri"/>
          <w:color w:val="000000"/>
          <w:shd w:val="clear" w:color="auto" w:fill="FFFFFF"/>
        </w:rPr>
        <w:t>dostatečného počtu parkovacích míst</w:t>
      </w:r>
      <w:r>
        <w:rPr>
          <w:rFonts w:ascii="Calibri" w:hAnsi="Calibri" w:cs="Calibri"/>
          <w:color w:val="000000"/>
          <w:shd w:val="clear" w:color="auto" w:fill="FFFFFF"/>
        </w:rPr>
        <w:t xml:space="preserve"> u </w:t>
      </w:r>
      <w:r>
        <w:rPr>
          <w:rFonts w:ascii="Calibri" w:hAnsi="Calibri" w:cs="Calibri"/>
          <w:color w:val="000000"/>
          <w:shd w:val="clear" w:color="auto" w:fill="FFFFFF"/>
        </w:rPr>
        <w:t>o</w:t>
      </w:r>
      <w:r>
        <w:rPr>
          <w:rFonts w:ascii="Calibri" w:hAnsi="Calibri" w:cs="Calibri"/>
          <w:color w:val="000000"/>
          <w:shd w:val="clear" w:color="auto" w:fill="FFFFFF"/>
        </w:rPr>
        <w:t xml:space="preserve">točky na pozemcích </w:t>
      </w:r>
      <w:r w:rsidRPr="003E7D64">
        <w:rPr>
          <w:rFonts w:ascii="Calibri" w:hAnsi="Calibri" w:cs="Calibri"/>
          <w:color w:val="000000" w:themeColor="text1"/>
          <w:shd w:val="clear" w:color="auto" w:fill="FFFFFF"/>
        </w:rPr>
        <w:t>města</w:t>
      </w:r>
      <w:r w:rsidRPr="003E7D64">
        <w:rPr>
          <w:rFonts w:ascii="Calibri" w:hAnsi="Calibri" w:cs="Calibri"/>
          <w:color w:val="000000" w:themeColor="text1"/>
          <w:shd w:val="clear" w:color="auto" w:fill="FFFFFF"/>
        </w:rPr>
        <w:t xml:space="preserve"> (par. č. 3876/7)</w:t>
      </w:r>
    </w:p>
    <w:sectPr w:rsidR="003E7D64" w:rsidRPr="003E7D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4ED9" w14:textId="77777777" w:rsidR="00915739" w:rsidRDefault="00915739" w:rsidP="009607DB">
      <w:pPr>
        <w:spacing w:after="0" w:line="240" w:lineRule="auto"/>
      </w:pPr>
      <w:r>
        <w:separator/>
      </w:r>
    </w:p>
  </w:endnote>
  <w:endnote w:type="continuationSeparator" w:id="0">
    <w:p w14:paraId="1373576E" w14:textId="77777777" w:rsidR="00915739" w:rsidRDefault="00915739" w:rsidP="0096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E2C8" w14:textId="77777777" w:rsidR="00915739" w:rsidRDefault="00915739" w:rsidP="009607DB">
      <w:pPr>
        <w:spacing w:after="0" w:line="240" w:lineRule="auto"/>
      </w:pPr>
      <w:r>
        <w:separator/>
      </w:r>
    </w:p>
  </w:footnote>
  <w:footnote w:type="continuationSeparator" w:id="0">
    <w:p w14:paraId="7C84611D" w14:textId="77777777" w:rsidR="00915739" w:rsidRDefault="00915739" w:rsidP="0096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F900" w14:textId="4CB370DF" w:rsidR="009607DB" w:rsidRDefault="009607DB">
    <w:pPr>
      <w:pStyle w:val="Zhlav"/>
    </w:pPr>
    <w:r>
      <w:t>Nová ZŠ Komořany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62B5"/>
    <w:multiLevelType w:val="hybridMultilevel"/>
    <w:tmpl w:val="5BE60D22"/>
    <w:lvl w:ilvl="0" w:tplc="9CF019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7DB"/>
    <w:rsid w:val="002F38FA"/>
    <w:rsid w:val="003E7D64"/>
    <w:rsid w:val="00915739"/>
    <w:rsid w:val="009607DB"/>
    <w:rsid w:val="00D5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0812"/>
  <w15:chartTrackingRefBased/>
  <w15:docId w15:val="{A8BC0C45-0973-4F2C-8BBE-9063A749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7DB"/>
  </w:style>
  <w:style w:type="paragraph" w:styleId="Zpat">
    <w:name w:val="footer"/>
    <w:basedOn w:val="Normln"/>
    <w:link w:val="ZpatChar"/>
    <w:uiPriority w:val="99"/>
    <w:unhideWhenUsed/>
    <w:rsid w:val="0096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7DB"/>
  </w:style>
  <w:style w:type="paragraph" w:styleId="Odstavecseseznamem">
    <w:name w:val="List Paragraph"/>
    <w:basedOn w:val="Normln"/>
    <w:uiPriority w:val="34"/>
    <w:qFormat/>
    <w:rsid w:val="0096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354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 prazanova</dc:creator>
  <cp:keywords/>
  <dc:description/>
  <cp:lastModifiedBy>marketa prazanova</cp:lastModifiedBy>
  <cp:revision>2</cp:revision>
  <dcterms:created xsi:type="dcterms:W3CDTF">2021-05-03T11:40:00Z</dcterms:created>
  <dcterms:modified xsi:type="dcterms:W3CDTF">2021-05-03T11:47:00Z</dcterms:modified>
</cp:coreProperties>
</file>